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15" w:rsidRDefault="00EE0E22" w:rsidP="00A04A1B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1428750" cy="981074"/>
            <wp:effectExtent l="19050" t="0" r="0" b="0"/>
            <wp:docPr id="1" name="Picture" descr="Resultado de imagem para IMAGEM FESTEJOS FARROUPILH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Resultado de imagem para IMAGEM FESTEJOS FARROUPILHA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9" cy="98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A1B" w:rsidRPr="00A04A1B">
        <w:rPr>
          <w:rFonts w:ascii="Monotype Corsiva" w:hAnsi="Monotype Corsiva"/>
          <w:b/>
          <w:noProof/>
          <w:sz w:val="36"/>
          <w:szCs w:val="36"/>
          <w:lang w:eastAsia="pt-BR"/>
        </w:rPr>
        <w:drawing>
          <wp:inline distT="0" distB="0" distL="0" distR="0">
            <wp:extent cx="1552575" cy="1057275"/>
            <wp:effectExtent l="19050" t="0" r="9525" b="0"/>
            <wp:docPr id="2" name="Imagem 1" descr="https://www.camaravacaria.rs.gov.br/uploads/img_noticias/20161202_090027_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maravacaria.rs.gov.br/uploads/img_noticias/20161202_090027_s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032" t="39889" r="31570" b="3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1B" w:rsidRDefault="00A04A1B" w:rsidP="0046508E">
      <w:pPr>
        <w:jc w:val="center"/>
        <w:rPr>
          <w:rFonts w:ascii="Informal Roman" w:hAnsi="Informal Roman"/>
          <w:b/>
          <w:sz w:val="28"/>
          <w:szCs w:val="28"/>
        </w:rPr>
      </w:pPr>
    </w:p>
    <w:p w:rsidR="0046508E" w:rsidRPr="0059729C" w:rsidRDefault="00311915" w:rsidP="0046508E">
      <w:pPr>
        <w:jc w:val="center"/>
        <w:rPr>
          <w:rFonts w:ascii="Brush Script MT" w:eastAsia="Calibri" w:hAnsi="Brush Script MT" w:cs="Times New Roman"/>
          <w:b/>
          <w:sz w:val="28"/>
          <w:szCs w:val="28"/>
        </w:rPr>
      </w:pPr>
      <w:r w:rsidRPr="0059729C">
        <w:rPr>
          <w:rFonts w:ascii="Brush Script MT" w:hAnsi="Brush Script MT" w:cs="Times New Roman"/>
          <w:b/>
          <w:sz w:val="28"/>
          <w:szCs w:val="28"/>
        </w:rPr>
        <w:t>Tema 2019:</w:t>
      </w:r>
      <w:r w:rsidRPr="0059729C">
        <w:rPr>
          <w:rFonts w:ascii="Brush Script MT" w:eastAsia="Calibri" w:hAnsi="Brush Script MT" w:cs="Times New Roman"/>
          <w:sz w:val="28"/>
          <w:szCs w:val="28"/>
        </w:rPr>
        <w:t xml:space="preserve"> “</w:t>
      </w:r>
      <w:r w:rsidRPr="0059729C">
        <w:rPr>
          <w:rFonts w:ascii="Brush Script MT" w:eastAsia="Calibri" w:hAnsi="Brush Script MT" w:cs="Times New Roman"/>
          <w:b/>
          <w:sz w:val="28"/>
          <w:szCs w:val="28"/>
        </w:rPr>
        <w:t>Mulher Gaúcha – 70 anos de Inclusão no Tradicionalismo Gaúcho</w:t>
      </w:r>
    </w:p>
    <w:p w:rsidR="002A4EA8" w:rsidRPr="0059729C" w:rsidRDefault="0046508E" w:rsidP="0046508E">
      <w:pPr>
        <w:jc w:val="center"/>
        <w:rPr>
          <w:rFonts w:ascii="Brush Script MT" w:hAnsi="Brush Script MT" w:cs="Times New Roman"/>
          <w:b/>
          <w:sz w:val="28"/>
          <w:szCs w:val="28"/>
        </w:rPr>
      </w:pPr>
      <w:r w:rsidRPr="0059729C">
        <w:rPr>
          <w:rFonts w:ascii="Brush Script MT" w:eastAsia="Calibri" w:hAnsi="Brush Script MT" w:cs="Times New Roman"/>
          <w:b/>
          <w:sz w:val="28"/>
          <w:szCs w:val="28"/>
        </w:rPr>
        <w:t>Organizado, suas conquistas e participações.”</w:t>
      </w:r>
    </w:p>
    <w:p w:rsidR="00311915" w:rsidRDefault="002A4EA8" w:rsidP="00A04A1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</w:t>
      </w:r>
      <w:r w:rsidR="0046508E">
        <w:rPr>
          <w:noProof/>
          <w:sz w:val="24"/>
          <w:szCs w:val="24"/>
          <w:lang w:eastAsia="pt-BR"/>
        </w:rPr>
        <w:t xml:space="preserve">   </w:t>
      </w:r>
      <w:r w:rsidR="00EA3248">
        <w:rPr>
          <w:noProof/>
          <w:sz w:val="24"/>
          <w:szCs w:val="24"/>
          <w:lang w:eastAsia="pt-BR"/>
        </w:rPr>
        <w:t xml:space="preserve">   </w:t>
      </w:r>
      <w:r w:rsidR="0046508E">
        <w:rPr>
          <w:noProof/>
          <w:sz w:val="24"/>
          <w:szCs w:val="24"/>
          <w:lang w:eastAsia="pt-BR"/>
        </w:rPr>
        <w:t xml:space="preserve">  </w:t>
      </w:r>
    </w:p>
    <w:p w:rsidR="001B4311" w:rsidRPr="001B4311" w:rsidRDefault="001B4311" w:rsidP="001B4311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311" w:rsidRPr="001B4311" w:rsidRDefault="001B4311" w:rsidP="001B4311">
      <w:pPr>
        <w:suppressAutoHyphens w:val="0"/>
        <w:autoSpaceDE w:val="0"/>
        <w:autoSpaceDN w:val="0"/>
        <w:adjustRightInd w:val="0"/>
        <w:spacing w:after="0" w:line="240" w:lineRule="auto"/>
        <w:ind w:left="2832" w:hanging="240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B4311">
        <w:rPr>
          <w:rFonts w:ascii="Times New Roman" w:hAnsi="Times New Roman" w:cs="Times New Roman"/>
          <w:b/>
          <w:color w:val="000000"/>
          <w:sz w:val="36"/>
          <w:szCs w:val="36"/>
        </w:rPr>
        <w:t>REGULAMENTO</w:t>
      </w:r>
    </w:p>
    <w:p w:rsidR="001B4311" w:rsidRDefault="001B4311" w:rsidP="001B431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3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– Objetivos</w:t>
      </w:r>
      <w:r w:rsidRPr="001B4311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</w:p>
    <w:p w:rsidR="001B4311" w:rsidRPr="001B4311" w:rsidRDefault="001B4311" w:rsidP="001B431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1B4311" w:rsidRPr="004F00DD" w:rsidRDefault="001B4311" w:rsidP="001B4311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11">
        <w:rPr>
          <w:rFonts w:ascii="Times New Roman" w:hAnsi="Times New Roman" w:cs="Times New Roman"/>
          <w:color w:val="000000"/>
          <w:sz w:val="24"/>
          <w:szCs w:val="24"/>
        </w:rPr>
        <w:t xml:space="preserve">O concurso de </w:t>
      </w:r>
      <w:r w:rsidRPr="00985263">
        <w:rPr>
          <w:rFonts w:ascii="Times New Roman" w:hAnsi="Times New Roman" w:cs="Times New Roman"/>
          <w:b/>
          <w:color w:val="000000"/>
          <w:sz w:val="24"/>
          <w:szCs w:val="24"/>
        </w:rPr>
        <w:t>“Vitrines Farroupilha 2019”</w:t>
      </w:r>
      <w:r w:rsidRPr="001B4311">
        <w:rPr>
          <w:rFonts w:ascii="Times New Roman" w:hAnsi="Times New Roman" w:cs="Times New Roman"/>
          <w:color w:val="000000"/>
          <w:sz w:val="24"/>
          <w:szCs w:val="24"/>
        </w:rPr>
        <w:t xml:space="preserve"> tem por objetivos: </w:t>
      </w:r>
    </w:p>
    <w:p w:rsidR="007300FB" w:rsidRPr="001B4311" w:rsidRDefault="007300FB" w:rsidP="001B4311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311" w:rsidRPr="004F00DD" w:rsidRDefault="001B4311" w:rsidP="007300FB">
      <w:pPr>
        <w:pStyle w:val="PargrafodaLista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DD">
        <w:rPr>
          <w:rFonts w:ascii="Times New Roman" w:hAnsi="Times New Roman" w:cs="Times New Roman"/>
          <w:sz w:val="24"/>
          <w:szCs w:val="24"/>
        </w:rPr>
        <w:t>Envolver a comunidade no Espírito Farroupilha de amor a terra em que vivemos e estimular as vendas no comércio local;</w:t>
      </w:r>
    </w:p>
    <w:p w:rsidR="00541BD2" w:rsidRPr="004F00DD" w:rsidRDefault="00541BD2" w:rsidP="007300FB">
      <w:pPr>
        <w:pStyle w:val="PargrafodaLista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DD">
        <w:rPr>
          <w:rFonts w:ascii="Times New Roman" w:hAnsi="Times New Roman" w:cs="Times New Roman"/>
          <w:sz w:val="24"/>
          <w:szCs w:val="24"/>
        </w:rPr>
        <w:t>Encantar o consumidor;</w:t>
      </w:r>
    </w:p>
    <w:p w:rsidR="00541BD2" w:rsidRPr="004F00DD" w:rsidRDefault="00541BD2" w:rsidP="007300FB">
      <w:pPr>
        <w:pStyle w:val="PargrafodaLista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DD">
        <w:rPr>
          <w:rFonts w:ascii="Times New Roman" w:hAnsi="Times New Roman" w:cs="Times New Roman"/>
          <w:sz w:val="24"/>
          <w:szCs w:val="24"/>
        </w:rPr>
        <w:t xml:space="preserve">Reconhecer o esforço das empresas locais na decoração de suas vitrines; </w:t>
      </w:r>
    </w:p>
    <w:p w:rsidR="00541BD2" w:rsidRPr="004F00DD" w:rsidRDefault="00541BD2" w:rsidP="007300FB">
      <w:pPr>
        <w:pStyle w:val="PargrafodaLista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DD">
        <w:rPr>
          <w:rFonts w:ascii="Times New Roman" w:hAnsi="Times New Roman" w:cs="Times New Roman"/>
          <w:sz w:val="24"/>
          <w:szCs w:val="24"/>
        </w:rPr>
        <w:t xml:space="preserve">Proporcionar uma campanha conjunta entre Associação Amigos da Semana Farroupilha de Vacaria e Câmara de Dirigentes Lojistas- CDL e comunidade. </w:t>
      </w:r>
    </w:p>
    <w:p w:rsidR="007300FB" w:rsidRPr="004F00DD" w:rsidRDefault="00541BD2" w:rsidP="007300FB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0DD">
        <w:rPr>
          <w:rFonts w:ascii="Times New Roman" w:hAnsi="Times New Roman" w:cs="Times New Roman"/>
          <w:sz w:val="24"/>
          <w:szCs w:val="24"/>
        </w:rPr>
        <w:t>Buscar parceria para aquisição da Premiação do Concurso.</w:t>
      </w:r>
    </w:p>
    <w:p w:rsidR="007300FB" w:rsidRPr="004F00DD" w:rsidRDefault="007300FB" w:rsidP="007300FB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0DD">
        <w:rPr>
          <w:rFonts w:ascii="Times New Roman" w:hAnsi="Times New Roman" w:cs="Times New Roman"/>
          <w:color w:val="000000"/>
          <w:sz w:val="24"/>
          <w:szCs w:val="24"/>
        </w:rPr>
        <w:t xml:space="preserve">Sensibilizar a comunidade Vacariense da importância </w:t>
      </w:r>
      <w:r w:rsidRPr="004F00DD">
        <w:rPr>
          <w:rFonts w:ascii="Times New Roman" w:hAnsi="Times New Roman" w:cs="Times New Roman"/>
          <w:sz w:val="24"/>
          <w:szCs w:val="24"/>
        </w:rPr>
        <w:t xml:space="preserve">dos Festejos Farroupilha com </w:t>
      </w:r>
      <w:proofErr w:type="gramStart"/>
      <w:r w:rsidRPr="004F00DD">
        <w:rPr>
          <w:rFonts w:ascii="Times New Roman" w:hAnsi="Times New Roman" w:cs="Times New Roman"/>
          <w:sz w:val="24"/>
          <w:szCs w:val="24"/>
        </w:rPr>
        <w:t>uma  ampla</w:t>
      </w:r>
      <w:proofErr w:type="gramEnd"/>
      <w:r w:rsidRPr="004F00DD">
        <w:rPr>
          <w:rFonts w:ascii="Times New Roman" w:hAnsi="Times New Roman" w:cs="Times New Roman"/>
          <w:sz w:val="24"/>
          <w:szCs w:val="24"/>
        </w:rPr>
        <w:t xml:space="preserve"> divulgação da cultura tradicionalista  gaúcha proporcionando aos nossos munícipes  um desenvolvimento sob o ponto de vista social.</w:t>
      </w:r>
    </w:p>
    <w:p w:rsidR="004F00DD" w:rsidRPr="004F00DD" w:rsidRDefault="001B4311" w:rsidP="004F00DD">
      <w:pPr>
        <w:pStyle w:val="Default"/>
        <w:rPr>
          <w:rFonts w:ascii="Calibri" w:eastAsiaTheme="minorHAnsi" w:hAnsi="Calibri" w:cs="Calibri"/>
        </w:rPr>
      </w:pPr>
      <w:r w:rsidRPr="007300FB">
        <w:rPr>
          <w:rFonts w:ascii="Calibri" w:hAnsi="Calibri" w:cs="Calibri"/>
          <w:sz w:val="23"/>
          <w:szCs w:val="23"/>
        </w:rPr>
        <w:t xml:space="preserve"> </w:t>
      </w:r>
    </w:p>
    <w:p w:rsidR="004F00DD" w:rsidRDefault="004F00DD" w:rsidP="004F00D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0D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0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– Promoção:</w:t>
      </w:r>
    </w:p>
    <w:p w:rsidR="004F00DD" w:rsidRPr="004F00DD" w:rsidRDefault="004F00DD" w:rsidP="004F00D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B4311" w:rsidRDefault="004F00DD" w:rsidP="007300FB">
      <w:pPr>
        <w:pStyle w:val="PargrafodaLista"/>
        <w:numPr>
          <w:ilvl w:val="0"/>
          <w:numId w:val="12"/>
        </w:numPr>
        <w:tabs>
          <w:tab w:val="left" w:pos="9781"/>
        </w:tabs>
        <w:suppressAutoHyphens w:val="0"/>
        <w:autoSpaceDE w:val="0"/>
        <w:autoSpaceDN w:val="0"/>
        <w:adjustRightInd w:val="0"/>
        <w:spacing w:before="120" w:after="0" w:line="360" w:lineRule="auto"/>
        <w:ind w:right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0DD">
        <w:rPr>
          <w:rFonts w:ascii="Times New Roman" w:hAnsi="Times New Roman" w:cs="Times New Roman"/>
          <w:color w:val="000000"/>
          <w:sz w:val="24"/>
          <w:szCs w:val="24"/>
        </w:rPr>
        <w:t>O concurso de vitrines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será realizado pela Associação Amigos da Semana Farroupilha e Câmara de Dirigentes Lojistas – CDL do Município de Vacaria.</w:t>
      </w:r>
      <w:r w:rsidR="001B4311" w:rsidRPr="004F0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0DD" w:rsidRPr="004F00DD" w:rsidRDefault="004F00DD" w:rsidP="004F00DD">
      <w:pPr>
        <w:suppressAutoHyphens w:val="0"/>
        <w:autoSpaceDE w:val="0"/>
        <w:autoSpaceDN w:val="0"/>
        <w:adjustRightInd w:val="0"/>
        <w:spacing w:after="0" w:line="240" w:lineRule="auto"/>
        <w:ind w:left="1215"/>
        <w:rPr>
          <w:rFonts w:ascii="Calibri" w:hAnsi="Calibri" w:cs="Calibri"/>
          <w:color w:val="000000"/>
          <w:sz w:val="24"/>
          <w:szCs w:val="24"/>
        </w:rPr>
      </w:pPr>
    </w:p>
    <w:p w:rsidR="004F00DD" w:rsidRDefault="004F00DD" w:rsidP="004F00DD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33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– Participação</w:t>
      </w:r>
      <w:r w:rsidRPr="004F00DD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4F00DD" w:rsidRPr="004F00DD" w:rsidRDefault="004F00DD" w:rsidP="004F00DD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8"/>
          <w:szCs w:val="28"/>
        </w:rPr>
      </w:pPr>
      <w:r w:rsidRPr="004F00D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4F00DD" w:rsidRDefault="004F00DD" w:rsidP="00991EB6">
      <w:pPr>
        <w:pStyle w:val="PargrafodaLista"/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134" w:firstLine="81"/>
        <w:rPr>
          <w:rFonts w:ascii="Calibri" w:hAnsi="Calibri" w:cs="Calibri"/>
          <w:color w:val="000000"/>
          <w:sz w:val="23"/>
          <w:szCs w:val="23"/>
        </w:rPr>
      </w:pPr>
      <w:r w:rsidRPr="004F00DD">
        <w:rPr>
          <w:rFonts w:ascii="Calibri" w:hAnsi="Calibri" w:cs="Calibri"/>
          <w:color w:val="000000"/>
          <w:sz w:val="23"/>
          <w:szCs w:val="23"/>
        </w:rPr>
        <w:t>Poderão participar Estabelecimentos</w:t>
      </w:r>
      <w:r w:rsidR="00991EB6" w:rsidRPr="00991EB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91EB6" w:rsidRPr="004F00DD">
        <w:rPr>
          <w:rFonts w:ascii="Calibri" w:hAnsi="Calibri" w:cs="Calibri"/>
          <w:color w:val="000000"/>
          <w:sz w:val="23"/>
          <w:szCs w:val="23"/>
        </w:rPr>
        <w:t>Comerciais</w:t>
      </w:r>
      <w:r w:rsidR="00991EB6">
        <w:rPr>
          <w:rFonts w:ascii="Calibri" w:hAnsi="Calibri" w:cs="Calibri"/>
          <w:color w:val="000000"/>
          <w:sz w:val="23"/>
          <w:szCs w:val="23"/>
        </w:rPr>
        <w:t>,</w:t>
      </w:r>
      <w:r w:rsidRPr="004F00DD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 w:rsidRPr="004F00DD">
        <w:rPr>
          <w:rFonts w:ascii="Calibri" w:hAnsi="Calibri" w:cs="Calibri"/>
          <w:color w:val="000000"/>
          <w:sz w:val="23"/>
          <w:szCs w:val="23"/>
        </w:rPr>
        <w:t>Bancários,  e</w:t>
      </w:r>
      <w:proofErr w:type="gramEnd"/>
      <w:r w:rsidRPr="004F00DD">
        <w:rPr>
          <w:rFonts w:ascii="Calibri" w:hAnsi="Calibri" w:cs="Calibri"/>
          <w:color w:val="000000"/>
          <w:sz w:val="23"/>
          <w:szCs w:val="23"/>
        </w:rPr>
        <w:t xml:space="preserve"> Industriais</w:t>
      </w:r>
      <w:r w:rsidR="00991EB6">
        <w:rPr>
          <w:rFonts w:ascii="Calibri" w:hAnsi="Calibri" w:cs="Calibri"/>
          <w:color w:val="000000"/>
          <w:sz w:val="23"/>
          <w:szCs w:val="23"/>
        </w:rPr>
        <w:t xml:space="preserve"> do município</w:t>
      </w:r>
      <w:r w:rsidRPr="004F00DD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991EB6" w:rsidRPr="004F00DD" w:rsidRDefault="00991EB6" w:rsidP="00991EB6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1575"/>
        <w:rPr>
          <w:rFonts w:ascii="Calibri" w:hAnsi="Calibri" w:cs="Calibri"/>
          <w:color w:val="000000"/>
          <w:sz w:val="23"/>
          <w:szCs w:val="23"/>
        </w:rPr>
      </w:pPr>
    </w:p>
    <w:p w:rsidR="004F00DD" w:rsidRPr="00833F07" w:rsidRDefault="004F00DD" w:rsidP="00991EB6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 – Tema: </w:t>
      </w:r>
    </w:p>
    <w:p w:rsidR="00991EB6" w:rsidRPr="004F00DD" w:rsidRDefault="00991EB6" w:rsidP="00991EB6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8"/>
          <w:szCs w:val="28"/>
        </w:rPr>
      </w:pPr>
    </w:p>
    <w:p w:rsidR="00991EB6" w:rsidRPr="00991EB6" w:rsidRDefault="004F00DD" w:rsidP="00991EB6">
      <w:pPr>
        <w:pStyle w:val="PargrafodaLista"/>
        <w:numPr>
          <w:ilvl w:val="0"/>
          <w:numId w:val="12"/>
        </w:numPr>
        <w:ind w:left="993" w:hanging="142"/>
        <w:jc w:val="center"/>
        <w:rPr>
          <w:rFonts w:ascii="Brush Script MT" w:hAnsi="Brush Script MT" w:cs="Times New Roman"/>
          <w:b/>
          <w:sz w:val="28"/>
          <w:szCs w:val="28"/>
        </w:rPr>
      </w:pPr>
      <w:r w:rsidRPr="00991EB6">
        <w:rPr>
          <w:rFonts w:ascii="Calibri" w:hAnsi="Calibri" w:cs="Calibri"/>
          <w:color w:val="000000"/>
          <w:sz w:val="23"/>
          <w:szCs w:val="23"/>
        </w:rPr>
        <w:t>O tema a ser abordado é “</w:t>
      </w:r>
      <w:r w:rsidR="00991EB6" w:rsidRPr="00991EB6">
        <w:rPr>
          <w:rFonts w:ascii="Times New Roman" w:hAnsi="Times New Roman" w:cs="Times New Roman"/>
          <w:sz w:val="24"/>
          <w:szCs w:val="24"/>
        </w:rPr>
        <w:t>Tema 2019:</w:t>
      </w:r>
      <w:r w:rsidR="00991EB6" w:rsidRPr="00991EB6">
        <w:rPr>
          <w:rFonts w:ascii="Times New Roman" w:eastAsia="Calibri" w:hAnsi="Times New Roman" w:cs="Times New Roman"/>
          <w:sz w:val="24"/>
          <w:szCs w:val="24"/>
        </w:rPr>
        <w:t xml:space="preserve"> “Mulher Gaúcha – 70 anos de Inclusão no Tradicionalismo Gaúcho</w:t>
      </w:r>
      <w:r w:rsidR="00991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EB6" w:rsidRPr="00991EB6">
        <w:rPr>
          <w:rFonts w:ascii="Times New Roman" w:eastAsia="Calibri" w:hAnsi="Times New Roman" w:cs="Times New Roman"/>
          <w:sz w:val="24"/>
          <w:szCs w:val="24"/>
        </w:rPr>
        <w:t>Organizado, suas conquistas e participações</w:t>
      </w:r>
      <w:r w:rsidR="00991EB6" w:rsidRPr="00991EB6">
        <w:rPr>
          <w:rFonts w:ascii="Brush Script MT" w:eastAsia="Calibri" w:hAnsi="Brush Script MT" w:cs="Times New Roman"/>
          <w:b/>
          <w:sz w:val="28"/>
          <w:szCs w:val="28"/>
        </w:rPr>
        <w:t>.”</w:t>
      </w:r>
    </w:p>
    <w:p w:rsidR="00991EB6" w:rsidRDefault="00991EB6" w:rsidP="00991EB6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1575"/>
        <w:rPr>
          <w:rFonts w:ascii="Calibri" w:hAnsi="Calibri" w:cs="Calibri"/>
          <w:color w:val="000000"/>
          <w:sz w:val="23"/>
          <w:szCs w:val="23"/>
        </w:rPr>
      </w:pPr>
    </w:p>
    <w:p w:rsidR="00991EB6" w:rsidRDefault="00991EB6" w:rsidP="00991EB6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1575"/>
        <w:rPr>
          <w:rFonts w:ascii="Calibri" w:hAnsi="Calibri" w:cs="Calibri"/>
          <w:color w:val="000000"/>
          <w:sz w:val="23"/>
          <w:szCs w:val="23"/>
        </w:rPr>
      </w:pPr>
    </w:p>
    <w:p w:rsidR="009D6FD5" w:rsidRPr="004F00DD" w:rsidRDefault="009D6FD5" w:rsidP="009D6FD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1570" w:hanging="357"/>
        <w:rPr>
          <w:rFonts w:ascii="Calibri" w:hAnsi="Calibri" w:cs="Calibri"/>
          <w:color w:val="000000"/>
          <w:sz w:val="23"/>
          <w:szCs w:val="23"/>
        </w:rPr>
      </w:pPr>
      <w:r w:rsidRPr="004F00DD">
        <w:rPr>
          <w:rFonts w:ascii="Calibri" w:hAnsi="Calibri" w:cs="Calibri"/>
          <w:color w:val="000000"/>
          <w:sz w:val="23"/>
          <w:szCs w:val="23"/>
        </w:rPr>
        <w:lastRenderedPageBreak/>
        <w:t xml:space="preserve">As vitrines deverão </w:t>
      </w:r>
      <w:r>
        <w:rPr>
          <w:rFonts w:ascii="Calibri" w:hAnsi="Calibri" w:cs="Calibri"/>
          <w:color w:val="000000"/>
          <w:sz w:val="23"/>
          <w:szCs w:val="23"/>
        </w:rPr>
        <w:t xml:space="preserve">estar prontas a partir do dia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xxx </w:t>
      </w:r>
      <w:r w:rsidRPr="004F00DD">
        <w:rPr>
          <w:rFonts w:ascii="Calibri" w:hAnsi="Calibri" w:cs="Calibri"/>
          <w:color w:val="000000"/>
          <w:sz w:val="23"/>
          <w:szCs w:val="23"/>
        </w:rPr>
        <w:t xml:space="preserve"> de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setembro de 2019</w:t>
      </w:r>
      <w:r w:rsidRPr="004F00DD">
        <w:rPr>
          <w:rFonts w:ascii="Calibri" w:hAnsi="Calibri" w:cs="Calibri"/>
          <w:color w:val="000000"/>
          <w:sz w:val="23"/>
          <w:szCs w:val="23"/>
        </w:rPr>
        <w:t xml:space="preserve"> e permanecerão até dia </w:t>
      </w:r>
      <w:r>
        <w:rPr>
          <w:rFonts w:ascii="Calibri" w:hAnsi="Calibri" w:cs="Calibri"/>
          <w:color w:val="000000"/>
          <w:sz w:val="23"/>
          <w:szCs w:val="23"/>
        </w:rPr>
        <w:t>xxx de setembro de 2019</w:t>
      </w:r>
      <w:r w:rsidRPr="004F00DD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9D6FD5" w:rsidRPr="004F00DD" w:rsidRDefault="009D6FD5" w:rsidP="009D6FD5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1570" w:hanging="357"/>
        <w:rPr>
          <w:rFonts w:ascii="Calibri" w:hAnsi="Calibri" w:cs="Calibri"/>
          <w:color w:val="000000"/>
          <w:sz w:val="23"/>
          <w:szCs w:val="23"/>
        </w:rPr>
      </w:pPr>
      <w:r w:rsidRPr="004F00DD">
        <w:rPr>
          <w:rFonts w:ascii="Calibri" w:hAnsi="Calibri" w:cs="Calibri"/>
          <w:color w:val="000000"/>
          <w:sz w:val="23"/>
          <w:szCs w:val="23"/>
        </w:rPr>
        <w:t xml:space="preserve">Os participantes terão a liberdade para explorar materiais que se adequem ao tema e a proposta. </w:t>
      </w:r>
    </w:p>
    <w:p w:rsidR="009D6FD5" w:rsidRPr="005D2EE2" w:rsidRDefault="009D6FD5" w:rsidP="009D6FD5">
      <w:pPr>
        <w:pStyle w:val="PargrafodaLista"/>
        <w:numPr>
          <w:ilvl w:val="0"/>
          <w:numId w:val="12"/>
        </w:numPr>
        <w:tabs>
          <w:tab w:val="left" w:pos="9781"/>
        </w:tabs>
        <w:suppressAutoHyphens w:val="0"/>
        <w:autoSpaceDE w:val="0"/>
        <w:autoSpaceDN w:val="0"/>
        <w:adjustRightInd w:val="0"/>
        <w:spacing w:before="120" w:after="0" w:line="360" w:lineRule="auto"/>
        <w:ind w:left="1570" w:right="4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F00DD">
        <w:rPr>
          <w:rFonts w:ascii="Calibri" w:hAnsi="Calibri" w:cs="Calibri"/>
          <w:color w:val="000000"/>
          <w:sz w:val="23"/>
          <w:szCs w:val="23"/>
        </w:rPr>
        <w:t>Cada participante deverá criar um nome fantasia para sua decoração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9D6FD5" w:rsidRPr="005D2EE2" w:rsidRDefault="009D6FD5" w:rsidP="009D6FD5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1575"/>
        <w:rPr>
          <w:rFonts w:ascii="Calibri" w:hAnsi="Calibri" w:cs="Calibri"/>
          <w:color w:val="000000"/>
          <w:sz w:val="24"/>
          <w:szCs w:val="24"/>
        </w:rPr>
      </w:pPr>
    </w:p>
    <w:p w:rsidR="009D6FD5" w:rsidRPr="009D6FD5" w:rsidRDefault="009D6FD5" w:rsidP="009D6FD5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D2EE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D6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– Premiação: </w:t>
      </w:r>
    </w:p>
    <w:p w:rsidR="009D6FD5" w:rsidRPr="009D6FD5" w:rsidRDefault="009D6FD5" w:rsidP="009D6FD5">
      <w:pPr>
        <w:pStyle w:val="PargrafodaLista"/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9D6FD5" w:rsidRPr="009D6FD5" w:rsidRDefault="009D6FD5" w:rsidP="009D6F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6FD5" w:rsidRPr="00985263" w:rsidRDefault="009D6FD5" w:rsidP="009D6FD5">
      <w:pPr>
        <w:suppressAutoHyphens w:val="0"/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6FD5">
        <w:rPr>
          <w:rFonts w:ascii="Times New Roman" w:hAnsi="Times New Roman" w:cs="Times New Roman"/>
          <w:color w:val="000000"/>
          <w:sz w:val="24"/>
          <w:szCs w:val="24"/>
        </w:rPr>
        <w:t xml:space="preserve"> 1º L</w:t>
      </w:r>
      <w:r w:rsidR="001570B5" w:rsidRPr="009D6FD5">
        <w:rPr>
          <w:rFonts w:ascii="Times New Roman" w:hAnsi="Times New Roman" w:cs="Times New Roman"/>
          <w:color w:val="000000"/>
          <w:sz w:val="24"/>
          <w:szCs w:val="24"/>
        </w:rPr>
        <w:t>ugar</w:t>
      </w:r>
      <w:r w:rsidRPr="009D6FD5">
        <w:rPr>
          <w:rFonts w:ascii="Times New Roman" w:hAnsi="Times New Roman" w:cs="Times New Roman"/>
          <w:color w:val="000000"/>
          <w:sz w:val="24"/>
          <w:szCs w:val="24"/>
        </w:rPr>
        <w:t xml:space="preserve">: 01 Troféu temático </w:t>
      </w:r>
      <w:r w:rsidRPr="00985263">
        <w:rPr>
          <w:rFonts w:ascii="Times New Roman" w:hAnsi="Times New Roman" w:cs="Times New Roman"/>
          <w:color w:val="000000"/>
          <w:sz w:val="24"/>
          <w:szCs w:val="24"/>
        </w:rPr>
        <w:t>e R$ 500,00 (quinhentos reais</w:t>
      </w:r>
      <w:r w:rsidR="00985263" w:rsidRPr="00985263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985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6FD5" w:rsidRPr="00985263" w:rsidRDefault="009D6FD5" w:rsidP="009D6FD5">
      <w:pPr>
        <w:suppressAutoHyphens w:val="0"/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85263">
        <w:rPr>
          <w:rFonts w:ascii="Times New Roman" w:hAnsi="Times New Roman" w:cs="Times New Roman"/>
          <w:color w:val="000000"/>
          <w:sz w:val="24"/>
          <w:szCs w:val="24"/>
        </w:rPr>
        <w:t xml:space="preserve"> 2º L</w:t>
      </w:r>
      <w:r w:rsidR="001570B5" w:rsidRPr="00985263">
        <w:rPr>
          <w:rFonts w:ascii="Times New Roman" w:hAnsi="Times New Roman" w:cs="Times New Roman"/>
          <w:color w:val="000000"/>
          <w:sz w:val="24"/>
          <w:szCs w:val="24"/>
        </w:rPr>
        <w:t>ugar</w:t>
      </w:r>
      <w:r w:rsidRPr="00985263">
        <w:rPr>
          <w:rFonts w:ascii="Times New Roman" w:hAnsi="Times New Roman" w:cs="Times New Roman"/>
          <w:color w:val="000000"/>
          <w:sz w:val="24"/>
          <w:szCs w:val="24"/>
        </w:rPr>
        <w:t>: 01 Troféu temático e R$ 300,00 (Trezentos reais</w:t>
      </w:r>
      <w:r w:rsidR="0098526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D6FD5" w:rsidRPr="00985263" w:rsidRDefault="009D6FD5" w:rsidP="009D6FD5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Pr="00985263">
        <w:rPr>
          <w:rFonts w:ascii="Times New Roman" w:hAnsi="Times New Roman" w:cs="Times New Roman"/>
          <w:color w:val="000000"/>
          <w:sz w:val="24"/>
          <w:szCs w:val="24"/>
        </w:rPr>
        <w:t>3º L</w:t>
      </w:r>
      <w:r w:rsidR="001570B5" w:rsidRPr="00985263">
        <w:rPr>
          <w:rFonts w:ascii="Times New Roman" w:hAnsi="Times New Roman" w:cs="Times New Roman"/>
          <w:color w:val="000000"/>
          <w:sz w:val="24"/>
          <w:szCs w:val="24"/>
        </w:rPr>
        <w:t>ugar</w:t>
      </w:r>
      <w:r w:rsidRPr="00985263">
        <w:rPr>
          <w:rFonts w:ascii="Times New Roman" w:hAnsi="Times New Roman" w:cs="Times New Roman"/>
          <w:color w:val="000000"/>
          <w:sz w:val="24"/>
          <w:szCs w:val="24"/>
        </w:rPr>
        <w:t>: 01 Troféu temático</w:t>
      </w:r>
      <w:r w:rsidRPr="00985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</w:t>
      </w:r>
      <w:r w:rsidRPr="00985263">
        <w:rPr>
          <w:rFonts w:ascii="Times New Roman" w:hAnsi="Times New Roman" w:cs="Times New Roman"/>
          <w:color w:val="000000"/>
          <w:sz w:val="24"/>
          <w:szCs w:val="24"/>
        </w:rPr>
        <w:t xml:space="preserve"> R$ 250,00 (duzentos e cinquenta reais)</w:t>
      </w:r>
      <w:r w:rsidR="009852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1EB6" w:rsidRDefault="009D6FD5" w:rsidP="009D6FD5">
      <w:pPr>
        <w:suppressAutoHyphens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9852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Os </w:t>
      </w:r>
      <w:r w:rsidR="001570B5" w:rsidRPr="00985263">
        <w:rPr>
          <w:rFonts w:ascii="Times New Roman" w:hAnsi="Times New Roman" w:cs="Times New Roman"/>
          <w:color w:val="000000"/>
          <w:sz w:val="24"/>
          <w:szCs w:val="24"/>
        </w:rPr>
        <w:t xml:space="preserve">demais participantes </w:t>
      </w:r>
      <w:r w:rsidR="00985263" w:rsidRPr="00985263">
        <w:rPr>
          <w:rFonts w:ascii="Times New Roman" w:hAnsi="Times New Roman" w:cs="Times New Roman"/>
          <w:color w:val="000000"/>
          <w:sz w:val="24"/>
          <w:szCs w:val="24"/>
        </w:rPr>
        <w:t>receberão Troféus</w:t>
      </w:r>
      <w:r w:rsidRPr="00985263">
        <w:rPr>
          <w:rFonts w:ascii="Times New Roman" w:hAnsi="Times New Roman" w:cs="Times New Roman"/>
          <w:color w:val="000000"/>
          <w:sz w:val="24"/>
          <w:szCs w:val="24"/>
        </w:rPr>
        <w:t xml:space="preserve"> miniaturas de participação</w:t>
      </w:r>
      <w:r w:rsidRPr="00985263">
        <w:rPr>
          <w:rFonts w:ascii="Calibri" w:hAnsi="Calibri" w:cs="Calibri"/>
          <w:color w:val="000000"/>
          <w:sz w:val="23"/>
          <w:szCs w:val="23"/>
        </w:rPr>
        <w:t>.</w:t>
      </w:r>
    </w:p>
    <w:p w:rsidR="00833F07" w:rsidRDefault="00833F07" w:rsidP="009D6FD5">
      <w:pPr>
        <w:suppressAutoHyphens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</w:p>
    <w:p w:rsidR="00833F07" w:rsidRDefault="00833F07" w:rsidP="00833F07">
      <w:pPr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 – Inscrições:</w:t>
      </w:r>
    </w:p>
    <w:p w:rsidR="00833F07" w:rsidRPr="00833F07" w:rsidRDefault="00833F07" w:rsidP="00833F07">
      <w:pPr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08EF" w:rsidRDefault="00833F07" w:rsidP="00833F07">
      <w:pPr>
        <w:suppressAutoHyphens w:val="0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F07">
        <w:rPr>
          <w:rFonts w:ascii="Times New Roman" w:hAnsi="Times New Roman" w:cs="Times New Roman"/>
          <w:color w:val="000000"/>
          <w:sz w:val="24"/>
          <w:szCs w:val="24"/>
        </w:rPr>
        <w:t>As inscrições serão feitas através do preenchimento da ficha anexa ao presente regulamento. A mesma deverá ser 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regue no momento que receberão </w:t>
      </w:r>
      <w:r w:rsidRPr="00833F07">
        <w:rPr>
          <w:rFonts w:ascii="Times New Roman" w:hAnsi="Times New Roman" w:cs="Times New Roman"/>
          <w:color w:val="000000"/>
          <w:sz w:val="24"/>
          <w:szCs w:val="24"/>
        </w:rPr>
        <w:t xml:space="preserve">o convite de uma forma bem tradicionalista com os alunos vencedores do Concurso Farroupilha </w:t>
      </w:r>
      <w:proofErr w:type="gramStart"/>
      <w:r w:rsidRPr="00833F07">
        <w:rPr>
          <w:rFonts w:ascii="Times New Roman" w:hAnsi="Times New Roman" w:cs="Times New Roman"/>
          <w:color w:val="000000"/>
          <w:sz w:val="24"/>
          <w:szCs w:val="24"/>
        </w:rPr>
        <w:t>Municipal</w:t>
      </w:r>
      <w:r w:rsidR="001570B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33F07">
        <w:rPr>
          <w:rFonts w:ascii="Times New Roman" w:hAnsi="Times New Roman" w:cs="Times New Roman"/>
          <w:color w:val="000000"/>
          <w:sz w:val="24"/>
          <w:szCs w:val="24"/>
        </w:rPr>
        <w:t>2018</w:t>
      </w:r>
      <w:proofErr w:type="gramEnd"/>
      <w:r w:rsidRPr="00833F07">
        <w:rPr>
          <w:rFonts w:ascii="Times New Roman" w:hAnsi="Times New Roman" w:cs="Times New Roman"/>
          <w:color w:val="000000"/>
          <w:sz w:val="24"/>
          <w:szCs w:val="24"/>
        </w:rPr>
        <w:t>, integrantes da Associação Amigos da Semana Farr</w:t>
      </w:r>
      <w:r>
        <w:rPr>
          <w:rFonts w:ascii="Times New Roman" w:hAnsi="Times New Roman" w:cs="Times New Roman"/>
          <w:color w:val="000000"/>
          <w:sz w:val="24"/>
          <w:szCs w:val="24"/>
        </w:rPr>
        <w:t>oupi</w:t>
      </w:r>
      <w:r w:rsidRPr="00833F07">
        <w:rPr>
          <w:rFonts w:ascii="Times New Roman" w:hAnsi="Times New Roman" w:cs="Times New Roman"/>
          <w:color w:val="000000"/>
          <w:sz w:val="24"/>
          <w:szCs w:val="24"/>
        </w:rPr>
        <w:t>lha e representantes da Câmara de Dirigentes Lojistas.</w:t>
      </w:r>
    </w:p>
    <w:p w:rsidR="001570B5" w:rsidRDefault="001570B5" w:rsidP="00833F07">
      <w:pPr>
        <w:suppressAutoHyphens w:val="0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0B5" w:rsidRDefault="001570B5" w:rsidP="00200D9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7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 – Avaliação: </w:t>
      </w:r>
    </w:p>
    <w:p w:rsidR="001570B5" w:rsidRPr="001570B5" w:rsidRDefault="001570B5" w:rsidP="001570B5">
      <w:pPr>
        <w:suppressAutoHyphens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70B5" w:rsidRPr="001570B5" w:rsidRDefault="001570B5" w:rsidP="001570B5">
      <w:pPr>
        <w:suppressAutoHyphens w:val="0"/>
        <w:autoSpaceDE w:val="0"/>
        <w:autoSpaceDN w:val="0"/>
        <w:adjustRightInd w:val="0"/>
        <w:spacing w:after="0" w:line="360" w:lineRule="auto"/>
        <w:ind w:firstLine="708"/>
        <w:rPr>
          <w:rFonts w:ascii="Calibri" w:hAnsi="Calibri" w:cs="Calibri"/>
          <w:color w:val="000000"/>
          <w:sz w:val="23"/>
          <w:szCs w:val="23"/>
        </w:rPr>
      </w:pPr>
      <w:r w:rsidRPr="001570B5">
        <w:rPr>
          <w:rFonts w:ascii="Calibri" w:hAnsi="Calibri" w:cs="Calibri"/>
          <w:color w:val="000000"/>
          <w:sz w:val="23"/>
          <w:szCs w:val="23"/>
        </w:rPr>
        <w:t xml:space="preserve">A avaliação terá como base os seguintes critérios: </w:t>
      </w:r>
    </w:p>
    <w:p w:rsidR="001570B5" w:rsidRPr="00200D9B" w:rsidRDefault="001570B5" w:rsidP="00200D9B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58" w:line="360" w:lineRule="auto"/>
        <w:rPr>
          <w:rFonts w:ascii="Calibri" w:hAnsi="Calibri" w:cs="Calibri"/>
          <w:color w:val="000000"/>
          <w:sz w:val="23"/>
          <w:szCs w:val="23"/>
        </w:rPr>
      </w:pPr>
      <w:r w:rsidRPr="00200D9B">
        <w:rPr>
          <w:rFonts w:ascii="Calibri" w:hAnsi="Calibri" w:cs="Calibri"/>
          <w:color w:val="000000"/>
          <w:sz w:val="23"/>
          <w:szCs w:val="23"/>
        </w:rPr>
        <w:t xml:space="preserve">Criatividade </w:t>
      </w:r>
    </w:p>
    <w:p w:rsidR="001570B5" w:rsidRPr="00200D9B" w:rsidRDefault="001570B5" w:rsidP="00200D9B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58" w:line="360" w:lineRule="auto"/>
        <w:rPr>
          <w:rFonts w:ascii="Calibri" w:hAnsi="Calibri" w:cs="Calibri"/>
          <w:color w:val="000000"/>
          <w:sz w:val="23"/>
          <w:szCs w:val="23"/>
        </w:rPr>
      </w:pPr>
      <w:r w:rsidRPr="00200D9B">
        <w:rPr>
          <w:rFonts w:ascii="Calibri" w:hAnsi="Calibri" w:cs="Calibri"/>
          <w:color w:val="000000"/>
          <w:sz w:val="23"/>
          <w:szCs w:val="23"/>
        </w:rPr>
        <w:t xml:space="preserve">Originalidade </w:t>
      </w:r>
    </w:p>
    <w:p w:rsidR="001570B5" w:rsidRDefault="001570B5" w:rsidP="00200D9B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58" w:line="360" w:lineRule="auto"/>
        <w:rPr>
          <w:rFonts w:ascii="Calibri" w:hAnsi="Calibri" w:cs="Calibri"/>
          <w:color w:val="000000"/>
          <w:sz w:val="23"/>
          <w:szCs w:val="23"/>
        </w:rPr>
      </w:pPr>
      <w:r w:rsidRPr="00200D9B">
        <w:rPr>
          <w:rFonts w:ascii="Calibri" w:hAnsi="Calibri" w:cs="Calibri"/>
          <w:color w:val="000000"/>
          <w:sz w:val="23"/>
          <w:szCs w:val="23"/>
        </w:rPr>
        <w:t xml:space="preserve">Harmonia </w:t>
      </w:r>
    </w:p>
    <w:p w:rsidR="00200D9B" w:rsidRPr="00200D9B" w:rsidRDefault="00200D9B" w:rsidP="00200D9B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58" w:line="36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Temática</w:t>
      </w:r>
    </w:p>
    <w:p w:rsidR="001570B5" w:rsidRDefault="001570B5" w:rsidP="00200D9B">
      <w:pPr>
        <w:suppressAutoHyphens w:val="0"/>
        <w:autoSpaceDE w:val="0"/>
        <w:autoSpaceDN w:val="0"/>
        <w:adjustRightInd w:val="0"/>
        <w:spacing w:after="58" w:line="360" w:lineRule="auto"/>
        <w:ind w:left="709" w:firstLine="284"/>
        <w:rPr>
          <w:rFonts w:ascii="Calibri" w:hAnsi="Calibri" w:cs="Calibri"/>
          <w:color w:val="000000"/>
          <w:sz w:val="23"/>
          <w:szCs w:val="23"/>
        </w:rPr>
      </w:pPr>
      <w:r w:rsidRPr="001570B5">
        <w:rPr>
          <w:rFonts w:ascii="Calibri" w:hAnsi="Calibri" w:cs="Calibri"/>
          <w:color w:val="000000"/>
          <w:sz w:val="23"/>
          <w:szCs w:val="23"/>
        </w:rPr>
        <w:t xml:space="preserve"> Utilização de materiais que evidenciem o</w:t>
      </w:r>
      <w:r w:rsidR="006C0ADD">
        <w:rPr>
          <w:rFonts w:ascii="Calibri" w:hAnsi="Calibri" w:cs="Calibri"/>
          <w:color w:val="000000"/>
          <w:sz w:val="23"/>
          <w:szCs w:val="23"/>
        </w:rPr>
        <w:t xml:space="preserve"> tema proposto</w:t>
      </w:r>
      <w:r w:rsidR="00200D9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C0ADD">
        <w:rPr>
          <w:rFonts w:ascii="Calibri" w:hAnsi="Calibri" w:cs="Calibri"/>
          <w:color w:val="000000"/>
          <w:sz w:val="23"/>
          <w:szCs w:val="23"/>
        </w:rPr>
        <w:t xml:space="preserve">para </w:t>
      </w:r>
      <w:r w:rsidR="00200D9B">
        <w:rPr>
          <w:rFonts w:ascii="Calibri" w:hAnsi="Calibri" w:cs="Calibri"/>
          <w:color w:val="000000"/>
          <w:sz w:val="23"/>
          <w:szCs w:val="23"/>
        </w:rPr>
        <w:t xml:space="preserve">o ano 2019 e conforme anexo de </w:t>
      </w:r>
      <w:r w:rsidR="006C0ADD">
        <w:rPr>
          <w:rFonts w:ascii="Calibri" w:hAnsi="Calibri" w:cs="Calibri"/>
          <w:color w:val="000000"/>
          <w:sz w:val="23"/>
          <w:szCs w:val="23"/>
        </w:rPr>
        <w:t>orientações.</w:t>
      </w:r>
    </w:p>
    <w:p w:rsidR="00200D9B" w:rsidRDefault="00200D9B" w:rsidP="00200D9B">
      <w:pPr>
        <w:suppressAutoHyphens w:val="0"/>
        <w:autoSpaceDE w:val="0"/>
        <w:autoSpaceDN w:val="0"/>
        <w:adjustRightInd w:val="0"/>
        <w:spacing w:after="58" w:line="360" w:lineRule="auto"/>
        <w:ind w:left="709" w:firstLine="284"/>
        <w:rPr>
          <w:rFonts w:ascii="Calibri" w:hAnsi="Calibri" w:cs="Calibri"/>
          <w:color w:val="000000"/>
          <w:sz w:val="23"/>
          <w:szCs w:val="23"/>
        </w:rPr>
      </w:pPr>
    </w:p>
    <w:p w:rsidR="00200D9B" w:rsidRDefault="00200D9B" w:rsidP="00200D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 – Comissão avaliadora</w:t>
      </w:r>
      <w:r w:rsidRPr="00200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B0C5C" w:rsidRPr="00200D9B" w:rsidRDefault="009B0C5C" w:rsidP="00200D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9B" w:rsidRPr="00200D9B" w:rsidRDefault="00200D9B" w:rsidP="00200D9B">
      <w:pPr>
        <w:suppressAutoHyphens w:val="0"/>
        <w:autoSpaceDE w:val="0"/>
        <w:autoSpaceDN w:val="0"/>
        <w:adjustRightInd w:val="0"/>
        <w:spacing w:after="0" w:line="360" w:lineRule="auto"/>
        <w:ind w:left="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00D9B">
        <w:rPr>
          <w:rFonts w:ascii="Times New Roman" w:hAnsi="Times New Roman" w:cs="Times New Roman"/>
          <w:color w:val="000000"/>
          <w:sz w:val="24"/>
          <w:szCs w:val="24"/>
        </w:rPr>
        <w:t>A comissão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avaliadora</w:t>
      </w:r>
      <w:r w:rsidR="009B0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será composta por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 Avaliadores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Tradicionalistas “ de notável  saber a referente a temática proposta. </w:t>
      </w:r>
    </w:p>
    <w:p w:rsidR="00200D9B" w:rsidRPr="00200D9B" w:rsidRDefault="00200D9B" w:rsidP="00200D9B">
      <w:pPr>
        <w:suppressAutoHyphens w:val="0"/>
        <w:autoSpaceDE w:val="0"/>
        <w:autoSpaceDN w:val="0"/>
        <w:adjustRightInd w:val="0"/>
        <w:spacing w:after="0" w:line="360" w:lineRule="auto"/>
        <w:ind w:left="567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200D9B">
        <w:rPr>
          <w:rFonts w:ascii="Times New Roman" w:hAnsi="Times New Roman" w:cs="Times New Roman"/>
          <w:color w:val="000000"/>
          <w:sz w:val="24"/>
          <w:szCs w:val="24"/>
        </w:rPr>
        <w:t xml:space="preserve">Após as inscrições, a comissão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avaliadora </w:t>
      </w:r>
      <w:r w:rsidRPr="00200D9B">
        <w:rPr>
          <w:rFonts w:ascii="Times New Roman" w:hAnsi="Times New Roman" w:cs="Times New Roman"/>
          <w:color w:val="000000"/>
          <w:sz w:val="24"/>
          <w:szCs w:val="24"/>
        </w:rPr>
        <w:t xml:space="preserve">visitará os locais que participam do concurso. Cada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avaliador </w:t>
      </w:r>
      <w:r w:rsidRPr="00200D9B">
        <w:rPr>
          <w:rFonts w:ascii="Times New Roman" w:hAnsi="Times New Roman" w:cs="Times New Roman"/>
          <w:color w:val="000000"/>
          <w:sz w:val="24"/>
          <w:szCs w:val="24"/>
        </w:rPr>
        <w:t xml:space="preserve">terá uma ficha com critérios estabelecidos para a avaliação. A pontuação máxima para </w:t>
      </w:r>
      <w:r w:rsidRPr="00200D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cada critério é de 10 pontos, sendo assim, poderá ser avaliado cada um de 0 a 10. A nota final da avaliação será o resultado da soma das quatro pontuações obtidas nos quatro critérios, acrescida </w:t>
      </w:r>
      <w:r w:rsidRPr="00985263">
        <w:rPr>
          <w:rFonts w:ascii="Times New Roman" w:hAnsi="Times New Roman" w:cs="Times New Roman"/>
          <w:color w:val="000000"/>
          <w:sz w:val="24"/>
          <w:szCs w:val="24"/>
        </w:rPr>
        <w:t>do ponto obtido pela votação das redes sociais.</w:t>
      </w:r>
      <w:r w:rsidRPr="00200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0D9B" w:rsidRDefault="00200D9B" w:rsidP="00200D9B">
      <w:pPr>
        <w:suppressAutoHyphens w:val="0"/>
        <w:autoSpaceDE w:val="0"/>
        <w:autoSpaceDN w:val="0"/>
        <w:adjustRightInd w:val="0"/>
        <w:spacing w:after="58" w:line="360" w:lineRule="auto"/>
        <w:ind w:left="709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00D9B">
        <w:rPr>
          <w:rFonts w:ascii="Times New Roman" w:hAnsi="Times New Roman" w:cs="Times New Roman"/>
          <w:color w:val="000000"/>
          <w:sz w:val="24"/>
          <w:szCs w:val="24"/>
        </w:rPr>
        <w:t>A decisão da comissão julgadora é soberana, não havendo recurso quanto aos resultados.</w:t>
      </w:r>
    </w:p>
    <w:p w:rsidR="00200D9B" w:rsidRDefault="00200D9B" w:rsidP="00200D9B">
      <w:pPr>
        <w:suppressAutoHyphens w:val="0"/>
        <w:autoSpaceDE w:val="0"/>
        <w:autoSpaceDN w:val="0"/>
        <w:adjustRightInd w:val="0"/>
        <w:spacing w:after="58" w:line="360" w:lineRule="auto"/>
        <w:ind w:left="709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0D9B" w:rsidRDefault="00200D9B" w:rsidP="00200D9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 – Divulgação dos resultados e entrega dos prêmios: </w:t>
      </w:r>
    </w:p>
    <w:p w:rsidR="009B0C5C" w:rsidRDefault="009B0C5C" w:rsidP="00200D9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0C5C" w:rsidRDefault="00200D9B" w:rsidP="009B0C5C">
      <w:pPr>
        <w:pStyle w:val="SemEspaamento"/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C5C">
        <w:rPr>
          <w:rFonts w:ascii="Times New Roman" w:hAnsi="Times New Roman" w:cs="Times New Roman"/>
          <w:color w:val="000000"/>
          <w:sz w:val="24"/>
          <w:szCs w:val="24"/>
        </w:rPr>
        <w:t xml:space="preserve">A divulgação dos resultados, bem como a entrega das premiações, acontecerá no </w:t>
      </w:r>
      <w:r w:rsidR="009B0C5C" w:rsidRPr="009B0C5C">
        <w:rPr>
          <w:rFonts w:ascii="Times New Roman" w:hAnsi="Times New Roman" w:cs="Times New Roman"/>
          <w:sz w:val="24"/>
          <w:szCs w:val="24"/>
          <w:shd w:val="clear" w:color="auto" w:fill="FFFFFF"/>
        </w:rPr>
        <w:t>Café Campeiro</w:t>
      </w:r>
      <w:r w:rsidR="00101146" w:rsidRPr="009B0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0C5C" w:rsidRPr="009B0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dia </w:t>
      </w:r>
      <w:r w:rsidR="00985263" w:rsidRPr="009852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 </w:t>
      </w:r>
      <w:r w:rsidR="009B0C5C" w:rsidRPr="009852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 </w:t>
      </w:r>
      <w:r w:rsidR="00985263" w:rsidRPr="009852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setembro</w:t>
      </w:r>
      <w:r w:rsidR="009B0C5C" w:rsidRPr="009B0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="00101146" w:rsidRPr="009852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CTG </w:t>
      </w:r>
      <w:r w:rsidR="00985263" w:rsidRPr="009852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Rancho da Integração</w:t>
      </w:r>
      <w:r w:rsidR="009852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1146" w:rsidRDefault="00101146" w:rsidP="009B0C5C">
      <w:pPr>
        <w:pStyle w:val="SemEspaamento"/>
        <w:spacing w:line="360" w:lineRule="auto"/>
        <w:ind w:left="567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146" w:rsidRDefault="00101146" w:rsidP="0010114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1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DISPOSIÇÕES GERAIS:</w:t>
      </w:r>
    </w:p>
    <w:p w:rsidR="00101146" w:rsidRDefault="00101146" w:rsidP="0010114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146" w:rsidRPr="00101146" w:rsidRDefault="00101146" w:rsidP="0010114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01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01146" w:rsidRPr="00101146" w:rsidRDefault="00101146" w:rsidP="00101146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58" w:line="360" w:lineRule="auto"/>
        <w:ind w:left="1134" w:hanging="283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101146">
        <w:rPr>
          <w:rFonts w:ascii="Calibri" w:hAnsi="Calibri" w:cs="Calibri"/>
          <w:color w:val="000000"/>
          <w:sz w:val="23"/>
          <w:szCs w:val="23"/>
        </w:rPr>
        <w:t xml:space="preserve">O participante autoriza o uso da imagem da sua vitrine, podendo assim ser fotografada e divulgada nos meios de comunicação. </w:t>
      </w:r>
    </w:p>
    <w:p w:rsidR="00101146" w:rsidRPr="00101146" w:rsidRDefault="00101146" w:rsidP="00101146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58" w:line="360" w:lineRule="auto"/>
        <w:ind w:left="851" w:firstLine="0"/>
        <w:rPr>
          <w:rFonts w:ascii="Calibri" w:hAnsi="Calibri" w:cs="Calibri"/>
          <w:color w:val="000000"/>
          <w:sz w:val="23"/>
          <w:szCs w:val="23"/>
        </w:rPr>
      </w:pPr>
      <w:r w:rsidRPr="00101146">
        <w:rPr>
          <w:rFonts w:ascii="Calibri" w:hAnsi="Calibri" w:cs="Calibri"/>
          <w:color w:val="000000"/>
          <w:sz w:val="23"/>
          <w:szCs w:val="23"/>
        </w:rPr>
        <w:t xml:space="preserve">Os participantes poderão usar para decoração: vitrines, a área externa, a área interna e recepção. </w:t>
      </w:r>
    </w:p>
    <w:p w:rsidR="00101146" w:rsidRPr="00101146" w:rsidRDefault="00101146" w:rsidP="00101146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58" w:line="360" w:lineRule="auto"/>
        <w:ind w:left="851" w:firstLine="0"/>
        <w:rPr>
          <w:rFonts w:ascii="Calibri" w:hAnsi="Calibri" w:cs="Calibri"/>
          <w:color w:val="000000"/>
          <w:sz w:val="23"/>
          <w:szCs w:val="23"/>
        </w:rPr>
      </w:pPr>
      <w:r w:rsidRPr="00101146">
        <w:rPr>
          <w:rFonts w:ascii="Calibri" w:hAnsi="Calibri" w:cs="Calibri"/>
          <w:color w:val="000000"/>
          <w:sz w:val="23"/>
          <w:szCs w:val="23"/>
        </w:rPr>
        <w:t xml:space="preserve">O custo dos materiais para a decoração, bem como a montagem da mesma, ficará a cargo de cada participante. </w:t>
      </w:r>
    </w:p>
    <w:p w:rsidR="00101146" w:rsidRDefault="00101146" w:rsidP="00101146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851" w:firstLine="0"/>
        <w:rPr>
          <w:rFonts w:ascii="Calibri" w:hAnsi="Calibri" w:cs="Calibri"/>
          <w:color w:val="000000"/>
          <w:sz w:val="23"/>
          <w:szCs w:val="23"/>
        </w:rPr>
      </w:pPr>
      <w:r w:rsidRPr="00101146">
        <w:rPr>
          <w:rFonts w:ascii="Calibri" w:hAnsi="Calibri" w:cs="Calibri"/>
          <w:color w:val="000000"/>
          <w:sz w:val="23"/>
          <w:szCs w:val="23"/>
        </w:rPr>
        <w:t xml:space="preserve">A decoração deverá permanecer exposta até dia </w:t>
      </w:r>
      <w:r w:rsidR="00985263">
        <w:rPr>
          <w:rFonts w:ascii="Calibri" w:hAnsi="Calibri" w:cs="Calibri"/>
          <w:color w:val="000000"/>
          <w:sz w:val="23"/>
          <w:szCs w:val="23"/>
        </w:rPr>
        <w:t xml:space="preserve">09 a 22 </w:t>
      </w:r>
      <w:r w:rsidRPr="00101146">
        <w:rPr>
          <w:rFonts w:ascii="Calibri" w:hAnsi="Calibri" w:cs="Calibri"/>
          <w:color w:val="000000"/>
          <w:sz w:val="23"/>
          <w:szCs w:val="23"/>
        </w:rPr>
        <w:t xml:space="preserve">de </w:t>
      </w:r>
      <w:r w:rsidR="00985263">
        <w:rPr>
          <w:rFonts w:ascii="Calibri" w:hAnsi="Calibri" w:cs="Calibri"/>
          <w:color w:val="000000"/>
          <w:sz w:val="23"/>
          <w:szCs w:val="23"/>
        </w:rPr>
        <w:t>setembro</w:t>
      </w:r>
      <w:r w:rsidRPr="00101146">
        <w:rPr>
          <w:rFonts w:ascii="Calibri" w:hAnsi="Calibri" w:cs="Calibri"/>
          <w:color w:val="000000"/>
          <w:sz w:val="23"/>
          <w:szCs w:val="23"/>
        </w:rPr>
        <w:t xml:space="preserve"> de 2019. </w:t>
      </w:r>
    </w:p>
    <w:p w:rsidR="00101146" w:rsidRPr="00101146" w:rsidRDefault="00985263" w:rsidP="00101146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709" w:firstLine="142"/>
        <w:rPr>
          <w:rFonts w:ascii="Symbol" w:hAnsi="Symbol" w:cs="Symbol"/>
          <w:color w:val="000000"/>
          <w:sz w:val="24"/>
          <w:szCs w:val="24"/>
        </w:rPr>
      </w:pPr>
      <w:proofErr w:type="gramStart"/>
      <w:r w:rsidRPr="00101146">
        <w:rPr>
          <w:rFonts w:ascii="Calibri" w:hAnsi="Calibri" w:cs="Calibri"/>
          <w:color w:val="000000"/>
          <w:sz w:val="23"/>
          <w:szCs w:val="23"/>
        </w:rPr>
        <w:t>Os membros da comissão</w:t>
      </w:r>
      <w:r>
        <w:rPr>
          <w:rFonts w:ascii="Calibri" w:hAnsi="Calibri" w:cs="Calibri"/>
          <w:color w:val="000000"/>
          <w:sz w:val="23"/>
          <w:szCs w:val="23"/>
        </w:rPr>
        <w:t xml:space="preserve"> avaliadora tem</w:t>
      </w:r>
      <w:proofErr w:type="gramEnd"/>
      <w:r w:rsidR="00101146" w:rsidRPr="00101146">
        <w:rPr>
          <w:rFonts w:ascii="Calibri" w:hAnsi="Calibri" w:cs="Calibri"/>
          <w:color w:val="000000"/>
          <w:sz w:val="23"/>
          <w:szCs w:val="23"/>
        </w:rPr>
        <w:t xml:space="preserve"> autoridade e autonomia sobre a análise da decoração e suas decisões serão definitivas, não cabendo quaisquer recursos.</w:t>
      </w:r>
    </w:p>
    <w:p w:rsidR="00101146" w:rsidRPr="00101146" w:rsidRDefault="00101146" w:rsidP="00101146">
      <w:pPr>
        <w:pStyle w:val="PargrafodaLista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851" w:firstLine="0"/>
        <w:rPr>
          <w:rFonts w:ascii="Calibri" w:hAnsi="Calibri" w:cs="Calibri"/>
          <w:color w:val="000000"/>
          <w:sz w:val="23"/>
          <w:szCs w:val="23"/>
        </w:rPr>
      </w:pPr>
      <w:r w:rsidRPr="00101146">
        <w:rPr>
          <w:rFonts w:ascii="Symbol" w:hAnsi="Symbol" w:cs="Symbol"/>
          <w:color w:val="000000"/>
          <w:sz w:val="23"/>
          <w:szCs w:val="23"/>
        </w:rPr>
        <w:t></w:t>
      </w:r>
      <w:r w:rsidRPr="00101146">
        <w:rPr>
          <w:rFonts w:ascii="Calibri" w:hAnsi="Calibri" w:cs="Calibri"/>
          <w:color w:val="000000"/>
          <w:sz w:val="23"/>
          <w:szCs w:val="23"/>
        </w:rPr>
        <w:t xml:space="preserve"> A inscrição neste concurso implica total e absoluta concordância com os termos deste regulamento. </w:t>
      </w:r>
    </w:p>
    <w:p w:rsidR="00101146" w:rsidRPr="009B0C5C" w:rsidRDefault="00101146" w:rsidP="00101146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157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146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200D9B" w:rsidRPr="00200D9B" w:rsidRDefault="00200D9B" w:rsidP="00101146">
      <w:pPr>
        <w:suppressAutoHyphens w:val="0"/>
        <w:autoSpaceDE w:val="0"/>
        <w:autoSpaceDN w:val="0"/>
        <w:adjustRightInd w:val="0"/>
        <w:spacing w:after="58" w:line="360" w:lineRule="auto"/>
        <w:ind w:left="709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4640"/>
        <w:gridCol w:w="4695"/>
      </w:tblGrid>
      <w:tr w:rsidR="00101146" w:rsidTr="003312B3">
        <w:tc>
          <w:tcPr>
            <w:tcW w:w="4756" w:type="dxa"/>
          </w:tcPr>
          <w:p w:rsidR="00101146" w:rsidRPr="003312B3" w:rsidRDefault="003312B3" w:rsidP="003312B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805" w:type="dxa"/>
          </w:tcPr>
          <w:p w:rsidR="00101146" w:rsidRPr="003312B3" w:rsidRDefault="003312B3" w:rsidP="003312B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Realização</w:t>
            </w:r>
          </w:p>
        </w:tc>
      </w:tr>
      <w:tr w:rsidR="00101146" w:rsidTr="003312B3">
        <w:tc>
          <w:tcPr>
            <w:tcW w:w="4756" w:type="dxa"/>
          </w:tcPr>
          <w:p w:rsidR="00101146" w:rsidRDefault="00985263" w:rsidP="009B0C5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a 10 de agosto de 2019</w:t>
            </w:r>
          </w:p>
        </w:tc>
        <w:tc>
          <w:tcPr>
            <w:tcW w:w="4805" w:type="dxa"/>
          </w:tcPr>
          <w:p w:rsidR="00101146" w:rsidRPr="00101146" w:rsidRDefault="00101146" w:rsidP="009B0C5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Inscrições para o concurso</w:t>
            </w:r>
          </w:p>
        </w:tc>
      </w:tr>
      <w:tr w:rsidR="00101146" w:rsidTr="003312B3">
        <w:tc>
          <w:tcPr>
            <w:tcW w:w="4756" w:type="dxa"/>
          </w:tcPr>
          <w:p w:rsidR="00101146" w:rsidRDefault="00985263" w:rsidP="009B0C5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a 22 de setembro de 2019</w:t>
            </w:r>
          </w:p>
        </w:tc>
        <w:tc>
          <w:tcPr>
            <w:tcW w:w="4805" w:type="dxa"/>
          </w:tcPr>
          <w:p w:rsidR="00101146" w:rsidRDefault="003312B3" w:rsidP="009B0C5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Período de </w:t>
            </w:r>
            <w:r w:rsidR="00101146" w:rsidRPr="00101146">
              <w:rPr>
                <w:rFonts w:ascii="Calibri" w:hAnsi="Calibri" w:cs="Calibri"/>
                <w:color w:val="000000"/>
                <w:sz w:val="23"/>
                <w:szCs w:val="23"/>
              </w:rPr>
              <w:t>Exposição das decorações</w:t>
            </w:r>
          </w:p>
        </w:tc>
      </w:tr>
      <w:tr w:rsidR="00101146" w:rsidTr="003312B3">
        <w:tc>
          <w:tcPr>
            <w:tcW w:w="4756" w:type="dxa"/>
          </w:tcPr>
          <w:p w:rsidR="00101146" w:rsidRDefault="00985263" w:rsidP="009B0C5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de setembro de 2019</w:t>
            </w:r>
          </w:p>
        </w:tc>
        <w:tc>
          <w:tcPr>
            <w:tcW w:w="4805" w:type="dxa"/>
          </w:tcPr>
          <w:p w:rsidR="00101146" w:rsidRDefault="003312B3" w:rsidP="009B0C5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46">
              <w:rPr>
                <w:rFonts w:ascii="Calibri" w:hAnsi="Calibri" w:cs="Calibri"/>
                <w:color w:val="000000"/>
                <w:sz w:val="23"/>
                <w:szCs w:val="23"/>
              </w:rPr>
              <w:t>Divulgação e entrega da premiação</w:t>
            </w:r>
          </w:p>
        </w:tc>
      </w:tr>
    </w:tbl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</w:t>
      </w: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312B3" w:rsidRP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CIENTE DO PARTICIPANTE: </w:t>
      </w:r>
    </w:p>
    <w:p w:rsidR="001570B5" w:rsidRPr="00833F07" w:rsidRDefault="003312B3" w:rsidP="003312B3">
      <w:pPr>
        <w:suppressAutoHyphens w:val="0"/>
        <w:autoSpaceDE w:val="0"/>
        <w:autoSpaceDN w:val="0"/>
        <w:adjustRightInd w:val="0"/>
        <w:spacing w:after="0" w:line="360" w:lineRule="auto"/>
        <w:ind w:left="708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3312B3">
        <w:rPr>
          <w:rFonts w:ascii="Calibri" w:hAnsi="Calibri" w:cs="Calibri"/>
          <w:color w:val="000000"/>
          <w:sz w:val="23"/>
          <w:szCs w:val="23"/>
        </w:rPr>
        <w:t>_______________________________________________________________________</w:t>
      </w: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3312B3">
        <w:rPr>
          <w:rFonts w:ascii="Times New Roman" w:hAnsi="Times New Roman" w:cs="Times New Roman"/>
          <w:b/>
          <w:color w:val="000000"/>
          <w:sz w:val="24"/>
          <w:szCs w:val="24"/>
        </w:rPr>
        <w:t>Realização:</w:t>
      </w:r>
      <w:r w:rsidRPr="003312B3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2B3">
        <w:rPr>
          <w:rFonts w:ascii="Times New Roman" w:hAnsi="Times New Roman" w:cs="Times New Roman"/>
          <w:color w:val="000000"/>
          <w:sz w:val="24"/>
          <w:szCs w:val="24"/>
        </w:rPr>
        <w:t xml:space="preserve">Associação dos Amigos da Semana Farroupilha de Vacaria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312B3">
        <w:rPr>
          <w:rFonts w:ascii="Times New Roman" w:hAnsi="Times New Roman" w:cs="Times New Roman"/>
          <w:color w:val="000000"/>
          <w:sz w:val="24"/>
          <w:szCs w:val="24"/>
        </w:rPr>
        <w:t xml:space="preserve"> AASFV</w:t>
      </w:r>
    </w:p>
    <w:p w:rsidR="003312B3" w:rsidRPr="003312B3" w:rsidRDefault="003312B3" w:rsidP="003312B3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de Dirigentes Lojistas - CDL</w:t>
      </w:r>
    </w:p>
    <w:p w:rsidR="003312B3" w:rsidRPr="003312B3" w:rsidRDefault="003312B3" w:rsidP="003312B3">
      <w:pPr>
        <w:suppressAutoHyphens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</w:p>
    <w:p w:rsidR="003312B3" w:rsidRPr="003312B3" w:rsidRDefault="003312B3" w:rsidP="003312B3">
      <w:pPr>
        <w:suppressAutoHyphens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</w:p>
    <w:p w:rsidR="003312B3" w:rsidRPr="003312B3" w:rsidRDefault="003312B3" w:rsidP="003312B3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2B3">
        <w:rPr>
          <w:rFonts w:ascii="Times New Roman" w:hAnsi="Times New Roman" w:cs="Times New Roman"/>
          <w:b/>
          <w:color w:val="000000"/>
          <w:sz w:val="24"/>
          <w:szCs w:val="24"/>
        </w:rPr>
        <w:t>Apoio:</w:t>
      </w:r>
      <w:r w:rsidRPr="003312B3">
        <w:rPr>
          <w:rFonts w:ascii="Times New Roman" w:hAnsi="Times New Roman" w:cs="Times New Roman"/>
          <w:color w:val="000000"/>
          <w:sz w:val="24"/>
          <w:szCs w:val="24"/>
        </w:rPr>
        <w:t xml:space="preserve"> Prefeitura Municipal de V</w:t>
      </w:r>
      <w:r>
        <w:rPr>
          <w:rFonts w:ascii="Times New Roman" w:hAnsi="Times New Roman" w:cs="Times New Roman"/>
          <w:color w:val="000000"/>
          <w:sz w:val="24"/>
          <w:szCs w:val="24"/>
        </w:rPr>
        <w:t>acaria</w:t>
      </w:r>
      <w:r w:rsidRPr="0033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312B3" w:rsidRDefault="003312B3" w:rsidP="003312B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6FD5" w:rsidRDefault="003312B3" w:rsidP="009D6FD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312B3">
        <w:rPr>
          <w:rFonts w:ascii="Times New Roman" w:hAnsi="Times New Roman" w:cs="Times New Roman"/>
          <w:b/>
          <w:color w:val="000000"/>
          <w:sz w:val="24"/>
          <w:szCs w:val="24"/>
        </w:rPr>
        <w:t>Patrocínio:</w:t>
      </w:r>
      <w:r w:rsidRPr="0033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6FD5" w:rsidRDefault="009D6FD5" w:rsidP="009D6FD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D6FD5" w:rsidRPr="009D6FD5" w:rsidRDefault="009D6FD5" w:rsidP="009D6FD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sectPr w:rsidR="009D6FD5" w:rsidRPr="009D6FD5" w:rsidSect="0059729C">
      <w:pgSz w:w="11906" w:h="16838"/>
      <w:pgMar w:top="720" w:right="1133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78D"/>
    <w:multiLevelType w:val="hybridMultilevel"/>
    <w:tmpl w:val="D64EF348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3B72A9D"/>
    <w:multiLevelType w:val="hybridMultilevel"/>
    <w:tmpl w:val="E57679E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983FFE"/>
    <w:multiLevelType w:val="hybridMultilevel"/>
    <w:tmpl w:val="6562D34A"/>
    <w:lvl w:ilvl="0" w:tplc="0416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FF6460F"/>
    <w:multiLevelType w:val="hybridMultilevel"/>
    <w:tmpl w:val="A7AAD4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464F"/>
    <w:multiLevelType w:val="hybridMultilevel"/>
    <w:tmpl w:val="4344D892"/>
    <w:lvl w:ilvl="0" w:tplc="0416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FA75A77"/>
    <w:multiLevelType w:val="hybridMultilevel"/>
    <w:tmpl w:val="DE98FCB4"/>
    <w:lvl w:ilvl="0" w:tplc="0416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3DFB7944"/>
    <w:multiLevelType w:val="multilevel"/>
    <w:tmpl w:val="17B4B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2393BC8"/>
    <w:multiLevelType w:val="hybridMultilevel"/>
    <w:tmpl w:val="53765D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2B67"/>
    <w:multiLevelType w:val="hybridMultilevel"/>
    <w:tmpl w:val="5BD8FA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1168"/>
    <w:multiLevelType w:val="hybridMultilevel"/>
    <w:tmpl w:val="8A64B012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AF7F29"/>
    <w:multiLevelType w:val="hybridMultilevel"/>
    <w:tmpl w:val="D77A1850"/>
    <w:lvl w:ilvl="0" w:tplc="BEA0B59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D0040"/>
    <w:multiLevelType w:val="hybridMultilevel"/>
    <w:tmpl w:val="916C774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032985"/>
    <w:multiLevelType w:val="hybridMultilevel"/>
    <w:tmpl w:val="3C40AD76"/>
    <w:lvl w:ilvl="0" w:tplc="0416000F">
      <w:start w:val="1"/>
      <w:numFmt w:val="decimal"/>
      <w:lvlText w:val="%1.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7F1D43DB"/>
    <w:multiLevelType w:val="hybridMultilevel"/>
    <w:tmpl w:val="2DDA4AD4"/>
    <w:lvl w:ilvl="0" w:tplc="6394C006">
      <w:start w:val="1"/>
      <w:numFmt w:val="decimal"/>
      <w:lvlText w:val="%1-"/>
      <w:lvlJc w:val="left"/>
      <w:pPr>
        <w:ind w:left="4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71"/>
    <w:rsid w:val="0003483C"/>
    <w:rsid w:val="0004159C"/>
    <w:rsid w:val="000842AB"/>
    <w:rsid w:val="00101146"/>
    <w:rsid w:val="001570B5"/>
    <w:rsid w:val="00181234"/>
    <w:rsid w:val="001B4311"/>
    <w:rsid w:val="001E6981"/>
    <w:rsid w:val="00200851"/>
    <w:rsid w:val="00200D9B"/>
    <w:rsid w:val="0022004C"/>
    <w:rsid w:val="00246BD2"/>
    <w:rsid w:val="002620AB"/>
    <w:rsid w:val="00263C42"/>
    <w:rsid w:val="00272C22"/>
    <w:rsid w:val="00276AFC"/>
    <w:rsid w:val="002800BE"/>
    <w:rsid w:val="00292E61"/>
    <w:rsid w:val="002A4EA8"/>
    <w:rsid w:val="002A5930"/>
    <w:rsid w:val="002C5841"/>
    <w:rsid w:val="00311915"/>
    <w:rsid w:val="003312B3"/>
    <w:rsid w:val="00340163"/>
    <w:rsid w:val="00416B67"/>
    <w:rsid w:val="00422EB0"/>
    <w:rsid w:val="00432171"/>
    <w:rsid w:val="00444D1E"/>
    <w:rsid w:val="0046167A"/>
    <w:rsid w:val="0046202E"/>
    <w:rsid w:val="0046508E"/>
    <w:rsid w:val="00466E61"/>
    <w:rsid w:val="0047012F"/>
    <w:rsid w:val="00486949"/>
    <w:rsid w:val="00496006"/>
    <w:rsid w:val="004F00DD"/>
    <w:rsid w:val="004F1FE7"/>
    <w:rsid w:val="004F2DC4"/>
    <w:rsid w:val="00511F28"/>
    <w:rsid w:val="00541BD2"/>
    <w:rsid w:val="00572DEC"/>
    <w:rsid w:val="00587772"/>
    <w:rsid w:val="00591F9D"/>
    <w:rsid w:val="0059729C"/>
    <w:rsid w:val="005D2EE2"/>
    <w:rsid w:val="005F418E"/>
    <w:rsid w:val="0061520B"/>
    <w:rsid w:val="00624BF4"/>
    <w:rsid w:val="006873E7"/>
    <w:rsid w:val="006C0270"/>
    <w:rsid w:val="006C0ADD"/>
    <w:rsid w:val="006C6C6F"/>
    <w:rsid w:val="006D7563"/>
    <w:rsid w:val="00706BEC"/>
    <w:rsid w:val="00721C78"/>
    <w:rsid w:val="007300FB"/>
    <w:rsid w:val="007434A8"/>
    <w:rsid w:val="00757964"/>
    <w:rsid w:val="00771862"/>
    <w:rsid w:val="007A23F0"/>
    <w:rsid w:val="007F730D"/>
    <w:rsid w:val="008308EF"/>
    <w:rsid w:val="00833F07"/>
    <w:rsid w:val="008512E8"/>
    <w:rsid w:val="00854685"/>
    <w:rsid w:val="008B6F46"/>
    <w:rsid w:val="008F0452"/>
    <w:rsid w:val="0090696B"/>
    <w:rsid w:val="00945E38"/>
    <w:rsid w:val="00950E06"/>
    <w:rsid w:val="00967D67"/>
    <w:rsid w:val="00985263"/>
    <w:rsid w:val="00991EB6"/>
    <w:rsid w:val="00994BD2"/>
    <w:rsid w:val="009A08C1"/>
    <w:rsid w:val="009B0C5C"/>
    <w:rsid w:val="009D6FD5"/>
    <w:rsid w:val="009F498E"/>
    <w:rsid w:val="00A04A1B"/>
    <w:rsid w:val="00A16199"/>
    <w:rsid w:val="00A26FEB"/>
    <w:rsid w:val="00A56A36"/>
    <w:rsid w:val="00A80C91"/>
    <w:rsid w:val="00A95277"/>
    <w:rsid w:val="00AC7865"/>
    <w:rsid w:val="00B10B9E"/>
    <w:rsid w:val="00B11AA2"/>
    <w:rsid w:val="00B27EDE"/>
    <w:rsid w:val="00C41736"/>
    <w:rsid w:val="00C55A88"/>
    <w:rsid w:val="00CB3AC1"/>
    <w:rsid w:val="00CD39CB"/>
    <w:rsid w:val="00D11D67"/>
    <w:rsid w:val="00D2001E"/>
    <w:rsid w:val="00D31EC0"/>
    <w:rsid w:val="00D70B7C"/>
    <w:rsid w:val="00D7185A"/>
    <w:rsid w:val="00D86189"/>
    <w:rsid w:val="00E47EF3"/>
    <w:rsid w:val="00E514C0"/>
    <w:rsid w:val="00E67F37"/>
    <w:rsid w:val="00E77541"/>
    <w:rsid w:val="00E82CDD"/>
    <w:rsid w:val="00EA3248"/>
    <w:rsid w:val="00EE0E22"/>
    <w:rsid w:val="00EE5CD8"/>
    <w:rsid w:val="00F00CD1"/>
    <w:rsid w:val="00F30245"/>
    <w:rsid w:val="00F47166"/>
    <w:rsid w:val="00F65CCF"/>
    <w:rsid w:val="00F80171"/>
    <w:rsid w:val="00FB7131"/>
    <w:rsid w:val="00FC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13B5"/>
  <w15:docId w15:val="{F835DBC6-849F-4EA3-9DE1-C49DB5A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EB6"/>
    <w:pPr>
      <w:suppressAutoHyphens/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3B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496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96006"/>
    <w:pPr>
      <w:spacing w:after="140" w:line="288" w:lineRule="auto"/>
    </w:pPr>
  </w:style>
  <w:style w:type="paragraph" w:styleId="Lista">
    <w:name w:val="List"/>
    <w:basedOn w:val="Corpodotexto"/>
    <w:rsid w:val="00496006"/>
    <w:rPr>
      <w:rFonts w:cs="Mangal"/>
    </w:rPr>
  </w:style>
  <w:style w:type="paragraph" w:styleId="Legenda">
    <w:name w:val="caption"/>
    <w:basedOn w:val="Normal"/>
    <w:rsid w:val="00496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96006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3B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50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41736"/>
    <w:pPr>
      <w:suppressAutoHyphens/>
      <w:spacing w:line="240" w:lineRule="auto"/>
    </w:pPr>
    <w:rPr>
      <w:color w:val="00000A"/>
      <w:sz w:val="22"/>
    </w:rPr>
  </w:style>
  <w:style w:type="character" w:styleId="nfase">
    <w:name w:val="Emphasis"/>
    <w:basedOn w:val="Fontepargpadro"/>
    <w:uiPriority w:val="20"/>
    <w:qFormat/>
    <w:rsid w:val="00466E61"/>
    <w:rPr>
      <w:i/>
      <w:iCs/>
    </w:rPr>
  </w:style>
  <w:style w:type="paragraph" w:styleId="PargrafodaLista">
    <w:name w:val="List Paragraph"/>
    <w:basedOn w:val="Normal"/>
    <w:uiPriority w:val="34"/>
    <w:qFormat/>
    <w:rsid w:val="0004159C"/>
    <w:pPr>
      <w:ind w:left="720"/>
      <w:contextualSpacing/>
    </w:pPr>
  </w:style>
  <w:style w:type="paragraph" w:customStyle="1" w:styleId="Default">
    <w:name w:val="Default"/>
    <w:rsid w:val="00E514C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514C0"/>
  </w:style>
  <w:style w:type="character" w:styleId="Forte">
    <w:name w:val="Strong"/>
    <w:basedOn w:val="Fontepargpadro"/>
    <w:uiPriority w:val="22"/>
    <w:qFormat/>
    <w:rsid w:val="002A4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BF87-7761-4B58-B567-7E927EBE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Rejane Caieron Moreira</dc:creator>
  <cp:lastModifiedBy>hp</cp:lastModifiedBy>
  <cp:revision>2</cp:revision>
  <cp:lastPrinted>2019-02-12T15:46:00Z</cp:lastPrinted>
  <dcterms:created xsi:type="dcterms:W3CDTF">2019-07-11T21:29:00Z</dcterms:created>
  <dcterms:modified xsi:type="dcterms:W3CDTF">2019-07-11T21:29:00Z</dcterms:modified>
  <dc:language>pt-BR</dc:language>
</cp:coreProperties>
</file>